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C2" w:rsidRPr="00B15E26" w:rsidRDefault="0004238D" w:rsidP="00FA75C2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震动</w:t>
      </w:r>
      <w:r w:rsidR="00FA75C2">
        <w:rPr>
          <w:rFonts w:hint="eastAsia"/>
          <w:b/>
          <w:sz w:val="28"/>
          <w:szCs w:val="28"/>
        </w:rPr>
        <w:t>筛分</w:t>
      </w:r>
      <w:r w:rsidR="00FA75C2" w:rsidRPr="00B15E26">
        <w:rPr>
          <w:rFonts w:hint="eastAsia"/>
          <w:b/>
          <w:sz w:val="28"/>
          <w:szCs w:val="28"/>
        </w:rPr>
        <w:t>仪招标参数要求</w:t>
      </w:r>
    </w:p>
    <w:p w:rsidR="0004238D" w:rsidRDefault="0004238D" w:rsidP="001C3E77">
      <w:pPr>
        <w:pStyle w:val="a3"/>
        <w:numPr>
          <w:ilvl w:val="0"/>
          <w:numId w:val="3"/>
        </w:numPr>
        <w:spacing w:beforeLines="50" w:line="360" w:lineRule="auto"/>
        <w:ind w:firstLineChars="0"/>
        <w:rPr>
          <w:b/>
        </w:rPr>
      </w:pPr>
      <w:r>
        <w:rPr>
          <w:rFonts w:hint="eastAsia"/>
          <w:b/>
        </w:rPr>
        <w:t>参数</w:t>
      </w:r>
    </w:p>
    <w:p w:rsidR="00E67BB8" w:rsidRPr="00FA75C2" w:rsidRDefault="00E67BB8" w:rsidP="00E67BB8">
      <w:pPr>
        <w:spacing w:line="360" w:lineRule="auto"/>
      </w:pPr>
      <w:r w:rsidRPr="00FA75C2">
        <w:rPr>
          <w:rFonts w:hint="eastAsia"/>
        </w:rPr>
        <w:t>1.</w:t>
      </w:r>
      <w:r w:rsidR="006D2C88">
        <w:t>1</w:t>
      </w:r>
      <w:r>
        <w:rPr>
          <w:rFonts w:ascii="宋体" w:hAnsi="宋体" w:cs="宋体" w:hint="eastAsia"/>
          <w:szCs w:val="21"/>
        </w:rPr>
        <w:t>筛分粒度范围：</w:t>
      </w:r>
      <w:r>
        <w:rPr>
          <w:rFonts w:ascii="宋体" w:hAnsi="宋体" w:cs="宋体" w:hint="eastAsia"/>
          <w:szCs w:val="21"/>
        </w:rPr>
        <w:t>20um</w:t>
      </w:r>
      <w:r>
        <w:rPr>
          <w:rFonts w:ascii="宋体" w:hAnsi="宋体" w:cs="宋体" w:hint="eastAsia"/>
          <w:szCs w:val="21"/>
        </w:rPr>
        <w:t>～</w:t>
      </w:r>
      <w:r>
        <w:rPr>
          <w:rFonts w:ascii="宋体" w:hAnsi="宋体" w:cs="宋体" w:hint="eastAsia"/>
          <w:szCs w:val="21"/>
        </w:rPr>
        <w:t>25mm</w:t>
      </w:r>
      <w:r w:rsidRPr="00FA75C2">
        <w:rPr>
          <w:rFonts w:hint="eastAsia"/>
        </w:rPr>
        <w:t>。</w:t>
      </w:r>
    </w:p>
    <w:p w:rsidR="00E67BB8" w:rsidRDefault="006D2C88" w:rsidP="00E67BB8">
      <w:pPr>
        <w:spacing w:line="360" w:lineRule="auto"/>
        <w:rPr>
          <w:rFonts w:ascii="宋体" w:hAnsi="宋体" w:cs="宋体"/>
          <w:szCs w:val="21"/>
        </w:rPr>
      </w:pPr>
      <w:r>
        <w:t>1.</w:t>
      </w:r>
      <w:r w:rsidR="00E67BB8">
        <w:t xml:space="preserve">2 </w:t>
      </w:r>
      <w:r w:rsidR="00E67BB8">
        <w:rPr>
          <w:rFonts w:ascii="宋体" w:hAnsi="宋体" w:cs="宋体" w:hint="eastAsia"/>
          <w:szCs w:val="21"/>
        </w:rPr>
        <w:t>筛分方式：干筛或湿筛。</w:t>
      </w:r>
    </w:p>
    <w:p w:rsidR="00E67BB8" w:rsidRPr="00FA75C2" w:rsidRDefault="009C4BD4" w:rsidP="00E67BB8">
      <w:pPr>
        <w:spacing w:line="360" w:lineRule="auto"/>
      </w:pPr>
      <w:r>
        <w:rPr>
          <w:rFonts w:ascii="宋体" w:hAnsi="宋体" w:cs="宋体"/>
          <w:szCs w:val="21"/>
        </w:rPr>
        <w:t>1.</w:t>
      </w:r>
      <w:r w:rsidR="00E67BB8">
        <w:rPr>
          <w:rFonts w:ascii="宋体" w:hAnsi="宋体" w:cs="宋体" w:hint="eastAsia"/>
          <w:szCs w:val="21"/>
        </w:rPr>
        <w:t>3</w:t>
      </w:r>
      <w:r w:rsidR="00E67BB8" w:rsidRPr="00FA75C2">
        <w:rPr>
          <w:rFonts w:hint="eastAsia"/>
        </w:rPr>
        <w:t>样品处理量：</w:t>
      </w:r>
      <w:r w:rsidR="00E67BB8">
        <w:rPr>
          <w:rFonts w:ascii="宋体" w:hAnsi="宋体" w:cs="宋体" w:hint="eastAsia"/>
          <w:szCs w:val="21"/>
        </w:rPr>
        <w:t>3kg</w:t>
      </w:r>
      <w:r w:rsidR="00E67BB8">
        <w:rPr>
          <w:rFonts w:ascii="宋体" w:hAnsi="宋体" w:cs="宋体" w:hint="eastAsia"/>
          <w:szCs w:val="21"/>
        </w:rPr>
        <w:t>。</w:t>
      </w:r>
    </w:p>
    <w:p w:rsidR="00E67BB8" w:rsidRDefault="009C4BD4" w:rsidP="00E67BB8">
      <w:pPr>
        <w:spacing w:line="360" w:lineRule="auto"/>
      </w:pPr>
      <w:r>
        <w:t>1.</w:t>
      </w:r>
      <w:r w:rsidR="00E67BB8">
        <w:t xml:space="preserve">4 </w:t>
      </w:r>
      <w:r w:rsidR="00E67BB8" w:rsidRPr="00FA75C2">
        <w:rPr>
          <w:rFonts w:hint="eastAsia"/>
        </w:rPr>
        <w:t>最大分析筛级数：9级</w:t>
      </w:r>
      <w:r w:rsidR="00E67BB8">
        <w:rPr>
          <w:rFonts w:hint="eastAsia"/>
        </w:rPr>
        <w:t>。</w:t>
      </w:r>
    </w:p>
    <w:p w:rsidR="00E67BB8" w:rsidRDefault="009C4BD4" w:rsidP="00E67BB8">
      <w:pPr>
        <w:spacing w:line="360" w:lineRule="auto"/>
      </w:pPr>
      <w:r>
        <w:t>1.</w:t>
      </w:r>
      <w:r w:rsidR="00E67BB8">
        <w:rPr>
          <w:rFonts w:hint="eastAsia"/>
        </w:rPr>
        <w:t>5</w:t>
      </w:r>
      <w:r w:rsidR="00712ABD" w:rsidRPr="00FA75C2">
        <w:rPr>
          <w:rFonts w:hint="eastAsia"/>
        </w:rPr>
        <w:t>可</w:t>
      </w:r>
      <w:r w:rsidR="00E600E8">
        <w:rPr>
          <w:rFonts w:hint="eastAsia"/>
        </w:rPr>
        <w:t>用</w:t>
      </w:r>
      <w:r w:rsidR="00712ABD" w:rsidRPr="00FA75C2">
        <w:rPr>
          <w:rFonts w:hint="eastAsia"/>
        </w:rPr>
        <w:t>分析筛盘直径：100mm、150mm、200mm</w:t>
      </w:r>
      <w:r w:rsidR="00AE4595">
        <w:rPr>
          <w:rFonts w:hint="eastAsia"/>
        </w:rPr>
        <w:t>、300</w:t>
      </w:r>
      <w:r w:rsidR="00AE4595">
        <w:t>mm</w:t>
      </w:r>
      <w:r w:rsidR="00712ABD">
        <w:rPr>
          <w:rFonts w:hint="eastAsia"/>
        </w:rPr>
        <w:t>。</w:t>
      </w:r>
    </w:p>
    <w:p w:rsidR="00E67BB8" w:rsidRDefault="009C4BD4" w:rsidP="00E67BB8">
      <w:pPr>
        <w:spacing w:line="360" w:lineRule="auto"/>
      </w:pPr>
      <w:r>
        <w:t>1.</w:t>
      </w:r>
      <w:r w:rsidR="00712ABD">
        <w:rPr>
          <w:rFonts w:hint="eastAsia"/>
        </w:rPr>
        <w:t xml:space="preserve">6 </w:t>
      </w:r>
      <w:r w:rsidR="00712ABD" w:rsidRPr="00FA75C2">
        <w:rPr>
          <w:rFonts w:hint="eastAsia"/>
        </w:rPr>
        <w:t>筛分时间：数字显示1min-99min，可设置间歇时间5s-99s</w:t>
      </w:r>
      <w:r w:rsidR="00712ABD">
        <w:rPr>
          <w:rFonts w:hint="eastAsia"/>
        </w:rPr>
        <w:t>。</w:t>
      </w:r>
    </w:p>
    <w:p w:rsidR="00712ABD" w:rsidRPr="00FA75C2" w:rsidRDefault="009C4BD4" w:rsidP="00712ABD">
      <w:pPr>
        <w:spacing w:line="360" w:lineRule="auto"/>
      </w:pPr>
      <w:r>
        <w:t>1.</w:t>
      </w:r>
      <w:r w:rsidR="00712ABD">
        <w:t xml:space="preserve">7 </w:t>
      </w:r>
      <w:r w:rsidR="00712ABD" w:rsidRPr="00FA75C2">
        <w:rPr>
          <w:rFonts w:hint="eastAsia"/>
        </w:rPr>
        <w:t>振幅范围：0.2-3</w:t>
      </w:r>
      <w:r w:rsidR="00712ABD">
        <w:t>.0</w:t>
      </w:r>
      <w:r w:rsidR="00712ABD" w:rsidRPr="00FA75C2">
        <w:rPr>
          <w:rFonts w:hint="eastAsia"/>
        </w:rPr>
        <w:t>mm</w:t>
      </w:r>
      <w:r w:rsidR="00712ABD">
        <w:rPr>
          <w:rFonts w:hint="eastAsia"/>
        </w:rPr>
        <w:t>。</w:t>
      </w:r>
    </w:p>
    <w:p w:rsidR="00712ABD" w:rsidRDefault="009C4BD4" w:rsidP="00712ABD">
      <w:pPr>
        <w:tabs>
          <w:tab w:val="left" w:pos="709"/>
        </w:tabs>
        <w:spacing w:line="360" w:lineRule="auto"/>
        <w:rPr>
          <w:rFonts w:ascii="宋体" w:hAnsi="宋体" w:cs="宋体"/>
          <w:szCs w:val="21"/>
        </w:rPr>
      </w:pPr>
      <w:r>
        <w:t>1.</w:t>
      </w:r>
      <w:r w:rsidR="00712ABD">
        <w:rPr>
          <w:rFonts w:hint="eastAsia"/>
        </w:rPr>
        <w:t xml:space="preserve">8 </w:t>
      </w:r>
      <w:r w:rsidR="00712ABD">
        <w:rPr>
          <w:rFonts w:ascii="宋体" w:hAnsi="宋体" w:cs="宋体" w:hint="eastAsia"/>
          <w:szCs w:val="21"/>
        </w:rPr>
        <w:t>参数存储：仪器可存储</w:t>
      </w:r>
      <w:r w:rsidR="00712ABD">
        <w:rPr>
          <w:rFonts w:ascii="宋体" w:hAnsi="宋体" w:cs="宋体" w:hint="eastAsia"/>
          <w:szCs w:val="21"/>
        </w:rPr>
        <w:t>9</w:t>
      </w:r>
      <w:r w:rsidR="00712ABD">
        <w:rPr>
          <w:rFonts w:ascii="宋体" w:hAnsi="宋体" w:cs="宋体" w:hint="eastAsia"/>
          <w:szCs w:val="21"/>
        </w:rPr>
        <w:t>组研磨参数，</w:t>
      </w:r>
      <w:r w:rsidR="00712ABD" w:rsidRPr="00FA75C2">
        <w:rPr>
          <w:rFonts w:hint="eastAsia"/>
        </w:rPr>
        <w:t>快速的匹配不同的样品</w:t>
      </w:r>
      <w:r w:rsidR="006D2C88">
        <w:rPr>
          <w:rFonts w:ascii="宋体" w:hAnsi="宋体" w:cs="宋体" w:hint="eastAsia"/>
          <w:szCs w:val="21"/>
        </w:rPr>
        <w:t>。</w:t>
      </w:r>
    </w:p>
    <w:p w:rsidR="00712ABD" w:rsidRDefault="009C4BD4" w:rsidP="00E67BB8">
      <w:pPr>
        <w:spacing w:line="360" w:lineRule="auto"/>
      </w:pPr>
      <w:r>
        <w:t>1.</w:t>
      </w:r>
      <w:r w:rsidR="006D2C88">
        <w:rPr>
          <w:rFonts w:hint="eastAsia"/>
        </w:rPr>
        <w:t xml:space="preserve">9 </w:t>
      </w:r>
      <w:r w:rsidR="006D2C88">
        <w:rPr>
          <w:rFonts w:ascii="宋体" w:hAnsi="宋体" w:cs="宋体" w:hint="eastAsia"/>
          <w:szCs w:val="21"/>
        </w:rPr>
        <w:t>舒适型紧固装置，只需在顶部的手柄处轻轻向下按压，就能安全、快速的固定好。</w:t>
      </w:r>
    </w:p>
    <w:p w:rsidR="006D2C88" w:rsidRDefault="009C4BD4" w:rsidP="006D2C88">
      <w:pPr>
        <w:tabs>
          <w:tab w:val="left" w:pos="709"/>
        </w:tabs>
        <w:spacing w:line="360" w:lineRule="auto"/>
        <w:rPr>
          <w:rFonts w:ascii="宋体" w:hAnsi="宋体" w:cs="宋体"/>
          <w:szCs w:val="21"/>
        </w:rPr>
      </w:pPr>
      <w:r>
        <w:t>1.</w:t>
      </w:r>
      <w:r w:rsidR="006D2C88">
        <w:rPr>
          <w:rFonts w:hint="eastAsia"/>
        </w:rPr>
        <w:t xml:space="preserve">10 </w:t>
      </w:r>
      <w:r w:rsidR="006D2C88">
        <w:rPr>
          <w:rFonts w:ascii="宋体" w:hAnsi="宋体" w:cs="宋体" w:hint="eastAsia"/>
          <w:szCs w:val="21"/>
        </w:rPr>
        <w:t>仪器使用最大噪音不高于</w:t>
      </w:r>
      <w:r w:rsidR="006D2C88">
        <w:rPr>
          <w:rFonts w:ascii="宋体" w:hAnsi="宋体" w:cs="宋体" w:hint="eastAsia"/>
          <w:szCs w:val="21"/>
        </w:rPr>
        <w:t>65</w:t>
      </w:r>
      <w:r w:rsidR="006D2C88">
        <w:rPr>
          <w:rFonts w:ascii="宋体" w:hAnsi="宋体" w:cs="宋体" w:hint="eastAsia"/>
          <w:szCs w:val="21"/>
        </w:rPr>
        <w:t>分贝。</w:t>
      </w:r>
    </w:p>
    <w:p w:rsidR="006D2C88" w:rsidRDefault="009C4BD4" w:rsidP="006D2C88">
      <w:pPr>
        <w:tabs>
          <w:tab w:val="left" w:pos="709"/>
        </w:tabs>
        <w:spacing w:line="360" w:lineRule="auto"/>
        <w:rPr>
          <w:rFonts w:ascii="宋体" w:hAnsi="宋体" w:cs="宋体"/>
          <w:szCs w:val="21"/>
        </w:rPr>
      </w:pPr>
      <w:r>
        <w:t>1.</w:t>
      </w:r>
      <w:r w:rsidR="006D2C88">
        <w:rPr>
          <w:rFonts w:ascii="宋体" w:hAnsi="宋体" w:cs="宋体" w:hint="eastAsia"/>
          <w:szCs w:val="21"/>
        </w:rPr>
        <w:t>1</w:t>
      </w:r>
      <w:r w:rsidR="006D2C88">
        <w:rPr>
          <w:rFonts w:ascii="宋体" w:hAnsi="宋体" w:cs="宋体"/>
          <w:szCs w:val="21"/>
        </w:rPr>
        <w:t>1</w:t>
      </w:r>
      <w:r w:rsidR="006D2C88" w:rsidRPr="00106376">
        <w:rPr>
          <w:rFonts w:hint="eastAsia"/>
        </w:rPr>
        <w:t>仪器须通过CE</w:t>
      </w:r>
      <w:r w:rsidR="006D2C88">
        <w:rPr>
          <w:rFonts w:hint="eastAsia"/>
        </w:rPr>
        <w:t>认证，确保日常操作的安全性。</w:t>
      </w:r>
      <w:r w:rsidR="006D2C88" w:rsidRPr="00106376">
        <w:rPr>
          <w:rFonts w:hint="eastAsia"/>
        </w:rPr>
        <w:t>提供加盖制造商公章的CE证书复印件。</w:t>
      </w:r>
    </w:p>
    <w:p w:rsidR="006D2C88" w:rsidRDefault="009C4BD4" w:rsidP="006D2C88">
      <w:pPr>
        <w:tabs>
          <w:tab w:val="left" w:pos="709"/>
        </w:tabs>
        <w:spacing w:line="360" w:lineRule="auto"/>
        <w:rPr>
          <w:rFonts w:ascii="宋体" w:hAnsi="宋体" w:cs="宋体"/>
          <w:szCs w:val="21"/>
        </w:rPr>
      </w:pPr>
      <w:r>
        <w:t>1.</w:t>
      </w:r>
      <w:r w:rsidR="006D2C88">
        <w:rPr>
          <w:rFonts w:ascii="宋体" w:hAnsi="宋体" w:cs="宋体"/>
          <w:szCs w:val="21"/>
        </w:rPr>
        <w:t>12</w:t>
      </w:r>
      <w:r w:rsidR="006D2C88">
        <w:rPr>
          <w:rFonts w:ascii="宋体" w:hAnsi="宋体" w:cs="宋体" w:hint="eastAsia"/>
          <w:szCs w:val="21"/>
        </w:rPr>
        <w:t>仪器制造厂家</w:t>
      </w:r>
      <w:r w:rsidR="006D2C88" w:rsidRPr="00A2288F">
        <w:rPr>
          <w:rFonts w:ascii="宋体" w:hAnsi="宋体" w:cs="宋体" w:hint="eastAsia"/>
          <w:szCs w:val="21"/>
        </w:rPr>
        <w:t>须有</w:t>
      </w:r>
      <w:r w:rsidR="006D2C88" w:rsidRPr="00A2288F">
        <w:rPr>
          <w:rFonts w:ascii="宋体" w:hAnsi="宋体" w:cs="宋体"/>
          <w:szCs w:val="21"/>
        </w:rPr>
        <w:t>ISO</w:t>
      </w:r>
      <w:r w:rsidR="006D2C88" w:rsidRPr="00A2288F">
        <w:rPr>
          <w:rFonts w:ascii="宋体" w:hAnsi="宋体" w:cs="宋体"/>
          <w:szCs w:val="21"/>
        </w:rPr>
        <w:t>认证，提供加盖制造商公章的</w:t>
      </w:r>
      <w:r w:rsidR="006D2C88" w:rsidRPr="00A2288F">
        <w:rPr>
          <w:rFonts w:ascii="宋体" w:hAnsi="宋体" w:cs="宋体"/>
          <w:szCs w:val="21"/>
        </w:rPr>
        <w:t>ISO</w:t>
      </w:r>
      <w:r w:rsidR="006D2C88" w:rsidRPr="00A2288F">
        <w:rPr>
          <w:rFonts w:ascii="宋体" w:hAnsi="宋体" w:cs="宋体"/>
          <w:szCs w:val="21"/>
        </w:rPr>
        <w:t>证书复印件。</w:t>
      </w:r>
    </w:p>
    <w:p w:rsidR="009C4BD4" w:rsidRDefault="009C4BD4" w:rsidP="006D2C88">
      <w:pPr>
        <w:tabs>
          <w:tab w:val="left" w:pos="709"/>
        </w:tabs>
        <w:spacing w:line="360" w:lineRule="auto"/>
        <w:rPr>
          <w:rFonts w:ascii="宋体" w:hAnsi="宋体" w:cs="宋体"/>
          <w:szCs w:val="21"/>
        </w:rPr>
      </w:pPr>
    </w:p>
    <w:p w:rsidR="0004238D" w:rsidRDefault="0004238D" w:rsidP="001C3E77">
      <w:pPr>
        <w:pStyle w:val="a3"/>
        <w:numPr>
          <w:ilvl w:val="0"/>
          <w:numId w:val="3"/>
        </w:numPr>
        <w:spacing w:beforeLines="50" w:line="360" w:lineRule="auto"/>
        <w:ind w:firstLineChars="0"/>
        <w:rPr>
          <w:b/>
        </w:rPr>
      </w:pPr>
      <w:r>
        <w:rPr>
          <w:rFonts w:hint="eastAsia"/>
          <w:b/>
        </w:rPr>
        <w:t>配置</w:t>
      </w:r>
    </w:p>
    <w:p w:rsidR="006D2C88" w:rsidRDefault="006D2C88" w:rsidP="006D2C88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2.1 </w:t>
      </w:r>
      <w:r>
        <w:rPr>
          <w:rFonts w:ascii="宋体" w:hAnsi="宋体" w:cs="宋体" w:hint="eastAsia"/>
          <w:szCs w:val="21"/>
        </w:rPr>
        <w:t>震动筛分仪主机：</w:t>
      </w:r>
      <w:r>
        <w:rPr>
          <w:rFonts w:ascii="宋体" w:hAnsi="宋体" w:cs="宋体" w:hint="eastAsia"/>
          <w:szCs w:val="21"/>
        </w:rPr>
        <w:t>1</w:t>
      </w:r>
      <w:r w:rsidR="00AB55FB">
        <w:rPr>
          <w:rFonts w:ascii="宋体" w:hAnsi="宋体" w:cs="宋体" w:hint="eastAsia"/>
          <w:szCs w:val="21"/>
        </w:rPr>
        <w:t>台。</w:t>
      </w:r>
    </w:p>
    <w:p w:rsidR="006D2C88" w:rsidRDefault="006D2C88" w:rsidP="006D2C88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2.2 </w:t>
      </w:r>
      <w:r>
        <w:rPr>
          <w:rFonts w:ascii="宋体" w:hAnsi="宋体" w:cs="宋体" w:hint="eastAsia"/>
          <w:szCs w:val="21"/>
        </w:rPr>
        <w:t>舒适型紧固装置（标准盖子，光滑杆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个，舒适型紧固夹子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个）：</w:t>
      </w:r>
      <w:r>
        <w:rPr>
          <w:rFonts w:ascii="宋体" w:hAnsi="宋体" w:cs="宋体" w:hint="eastAsia"/>
          <w:szCs w:val="21"/>
        </w:rPr>
        <w:t>1</w:t>
      </w:r>
      <w:r w:rsidR="00AB55FB">
        <w:rPr>
          <w:rFonts w:ascii="宋体" w:hAnsi="宋体" w:cs="宋体" w:hint="eastAsia"/>
          <w:szCs w:val="21"/>
        </w:rPr>
        <w:t>套。</w:t>
      </w:r>
    </w:p>
    <w:p w:rsidR="0004238D" w:rsidRPr="006D2C88" w:rsidRDefault="006D2C88" w:rsidP="006D2C88">
      <w:pPr>
        <w:spacing w:line="360" w:lineRule="auto"/>
        <w:rPr>
          <w:rFonts w:ascii="宋体" w:hAnsi="宋体" w:cs="宋体"/>
          <w:szCs w:val="21"/>
        </w:rPr>
      </w:pPr>
      <w:r w:rsidRPr="006D2C88">
        <w:rPr>
          <w:rFonts w:ascii="宋体" w:hAnsi="宋体" w:cs="宋体" w:hint="eastAsia"/>
          <w:szCs w:val="21"/>
        </w:rPr>
        <w:t xml:space="preserve">2.3 </w:t>
      </w:r>
      <w:r w:rsidRPr="006D2C88">
        <w:rPr>
          <w:rFonts w:ascii="宋体" w:hAnsi="宋体" w:cs="宋体" w:hint="eastAsia"/>
          <w:szCs w:val="21"/>
        </w:rPr>
        <w:t>不锈钢国标计量筛</w:t>
      </w:r>
      <w:r w:rsidR="00AE4595">
        <w:rPr>
          <w:rFonts w:ascii="宋体" w:hAnsi="宋体" w:cs="宋体"/>
          <w:szCs w:val="21"/>
        </w:rPr>
        <w:t>3</w:t>
      </w:r>
      <w:r w:rsidRPr="006D2C88">
        <w:rPr>
          <w:rFonts w:ascii="宋体" w:hAnsi="宋体" w:cs="宋体"/>
          <w:szCs w:val="21"/>
        </w:rPr>
        <w:t>00mm</w:t>
      </w:r>
      <w:r w:rsidRPr="006D2C88">
        <w:rPr>
          <w:rFonts w:ascii="宋体" w:hAnsi="宋体" w:cs="宋体" w:hint="eastAsia"/>
          <w:szCs w:val="21"/>
        </w:rPr>
        <w:t>直径一套（</w:t>
      </w:r>
      <w:r w:rsidRPr="006D2C88">
        <w:rPr>
          <w:rFonts w:ascii="宋体" w:hAnsi="宋体" w:cs="宋体" w:hint="eastAsia"/>
          <w:szCs w:val="21"/>
        </w:rPr>
        <w:t>5</w:t>
      </w:r>
      <w:r w:rsidRPr="006D2C88">
        <w:rPr>
          <w:rFonts w:ascii="宋体" w:hAnsi="宋体" w:cs="宋体" w:hint="eastAsia"/>
          <w:szCs w:val="21"/>
        </w:rPr>
        <w:t>级），尼龙国标计量筛</w:t>
      </w:r>
      <w:r w:rsidR="00AE4595">
        <w:rPr>
          <w:rFonts w:ascii="宋体" w:hAnsi="宋体" w:cs="宋体"/>
          <w:szCs w:val="21"/>
        </w:rPr>
        <w:t>3</w:t>
      </w:r>
      <w:r w:rsidRPr="006D2C88">
        <w:rPr>
          <w:rFonts w:ascii="宋体" w:hAnsi="宋体" w:cs="宋体"/>
          <w:szCs w:val="21"/>
        </w:rPr>
        <w:t>00mm</w:t>
      </w:r>
      <w:r w:rsidRPr="006D2C88">
        <w:rPr>
          <w:rFonts w:ascii="宋体" w:hAnsi="宋体" w:cs="宋体" w:hint="eastAsia"/>
          <w:szCs w:val="21"/>
        </w:rPr>
        <w:t>直径一套（</w:t>
      </w:r>
      <w:r w:rsidRPr="006D2C88">
        <w:rPr>
          <w:rFonts w:ascii="宋体" w:hAnsi="宋体" w:cs="宋体" w:hint="eastAsia"/>
          <w:szCs w:val="21"/>
        </w:rPr>
        <w:t>5</w:t>
      </w:r>
      <w:r w:rsidRPr="006D2C88">
        <w:rPr>
          <w:rFonts w:ascii="宋体" w:hAnsi="宋体" w:cs="宋体" w:hint="eastAsia"/>
          <w:szCs w:val="21"/>
        </w:rPr>
        <w:t>级），</w:t>
      </w:r>
      <w:r w:rsidR="00AE4595">
        <w:rPr>
          <w:rFonts w:ascii="宋体" w:hAnsi="宋体" w:cs="宋体"/>
          <w:szCs w:val="21"/>
        </w:rPr>
        <w:t>3</w:t>
      </w:r>
      <w:r w:rsidRPr="006D2C88">
        <w:rPr>
          <w:rFonts w:ascii="宋体" w:hAnsi="宋体" w:cs="宋体"/>
          <w:szCs w:val="21"/>
        </w:rPr>
        <w:t>00mm</w:t>
      </w:r>
      <w:r w:rsidRPr="006D2C88">
        <w:rPr>
          <w:rFonts w:ascii="宋体" w:hAnsi="宋体" w:cs="宋体" w:hint="eastAsia"/>
          <w:szCs w:val="21"/>
        </w:rPr>
        <w:t>直径筛盖一个。</w:t>
      </w:r>
    </w:p>
    <w:p w:rsidR="0004238D" w:rsidRPr="00A2288F" w:rsidRDefault="0004238D" w:rsidP="001C3E77">
      <w:pPr>
        <w:pStyle w:val="a3"/>
        <w:numPr>
          <w:ilvl w:val="0"/>
          <w:numId w:val="3"/>
        </w:numPr>
        <w:spacing w:beforeLines="50" w:line="360" w:lineRule="auto"/>
        <w:ind w:firstLineChars="0"/>
        <w:rPr>
          <w:b/>
        </w:rPr>
      </w:pPr>
      <w:r>
        <w:rPr>
          <w:rFonts w:hint="eastAsia"/>
          <w:b/>
        </w:rPr>
        <w:t>售后</w:t>
      </w:r>
      <w:r>
        <w:rPr>
          <w:b/>
        </w:rPr>
        <w:t>服务</w:t>
      </w:r>
    </w:p>
    <w:p w:rsidR="006D2C88" w:rsidRDefault="006D2C88" w:rsidP="006D2C88">
      <w:pPr>
        <w:spacing w:line="360" w:lineRule="auto"/>
        <w:rPr>
          <w:rFonts w:ascii="宋体" w:hAnsi="宋体" w:cs="宋体"/>
          <w:szCs w:val="21"/>
        </w:rPr>
      </w:pPr>
      <w:r w:rsidRPr="007E323E">
        <w:rPr>
          <w:rFonts w:ascii="宋体" w:hAnsi="宋体" w:cs="宋体"/>
          <w:szCs w:val="21"/>
        </w:rPr>
        <w:t>3.</w:t>
      </w:r>
      <w:r w:rsidRPr="007E323E">
        <w:rPr>
          <w:rFonts w:ascii="宋体" w:hAnsi="宋体" w:cs="宋体" w:hint="eastAsia"/>
          <w:szCs w:val="21"/>
        </w:rPr>
        <w:t xml:space="preserve">1 </w:t>
      </w:r>
      <w:r w:rsidR="00AB55FB">
        <w:rPr>
          <w:rFonts w:ascii="宋体" w:hAnsi="宋体" w:cs="宋体" w:hint="eastAsia"/>
          <w:szCs w:val="21"/>
        </w:rPr>
        <w:t>质保期两年</w:t>
      </w:r>
      <w:r>
        <w:rPr>
          <w:rFonts w:ascii="宋体" w:hAnsi="宋体" w:cs="宋体" w:hint="eastAsia"/>
          <w:bCs/>
          <w:szCs w:val="21"/>
        </w:rPr>
        <w:t>，仪器终生维护。</w:t>
      </w:r>
    </w:p>
    <w:p w:rsidR="006D2C88" w:rsidRDefault="006D2C88" w:rsidP="006D2C88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3.</w:t>
      </w:r>
      <w:r>
        <w:rPr>
          <w:rFonts w:ascii="宋体" w:hAnsi="宋体" w:cs="宋体" w:hint="eastAsia"/>
          <w:bCs/>
          <w:szCs w:val="21"/>
        </w:rPr>
        <w:t xml:space="preserve">2 </w:t>
      </w:r>
      <w:r>
        <w:rPr>
          <w:rFonts w:ascii="宋体" w:hAnsi="宋体" w:cs="宋体" w:hint="eastAsia"/>
          <w:bCs/>
          <w:szCs w:val="21"/>
        </w:rPr>
        <w:t>免费安装调试至仪器可正常运行，仪器安装调试后进行现场免费培训。</w:t>
      </w:r>
    </w:p>
    <w:p w:rsidR="006D2C88" w:rsidRDefault="006D2C88" w:rsidP="006D2C88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3.3 </w:t>
      </w:r>
      <w:r>
        <w:rPr>
          <w:rFonts w:ascii="宋体" w:hAnsi="宋体" w:hint="eastAsia"/>
          <w:color w:val="000000"/>
        </w:rPr>
        <w:t>接到电话</w:t>
      </w:r>
      <w:r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小时内响应，售后工程师</w:t>
      </w:r>
      <w:r>
        <w:rPr>
          <w:rFonts w:ascii="宋体" w:hAnsi="宋体" w:hint="eastAsia"/>
          <w:color w:val="000000"/>
        </w:rPr>
        <w:t>4</w:t>
      </w:r>
      <w:r>
        <w:rPr>
          <w:rFonts w:ascii="宋体" w:hAnsi="宋体"/>
          <w:color w:val="000000"/>
        </w:rPr>
        <w:t>8</w:t>
      </w:r>
      <w:r>
        <w:rPr>
          <w:rFonts w:ascii="宋体" w:hAnsi="宋体" w:hint="eastAsia"/>
          <w:color w:val="000000"/>
        </w:rPr>
        <w:t>小时内赶到现场。</w:t>
      </w:r>
    </w:p>
    <w:p w:rsidR="006D2C88" w:rsidRDefault="006D2C88" w:rsidP="006D2C88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3.4 </w:t>
      </w:r>
      <w:r>
        <w:rPr>
          <w:rFonts w:ascii="宋体" w:hAnsi="宋体" w:cs="宋体" w:hint="eastAsia"/>
          <w:szCs w:val="21"/>
        </w:rPr>
        <w:t>货期</w:t>
      </w:r>
      <w:r>
        <w:rPr>
          <w:rFonts w:ascii="宋体" w:hAnsi="宋体" w:cs="宋体"/>
          <w:szCs w:val="21"/>
        </w:rPr>
        <w:t>一个月。</w:t>
      </w:r>
    </w:p>
    <w:sectPr w:rsidR="006D2C88" w:rsidSect="00D1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CDE" w:rsidRDefault="00A92CDE" w:rsidP="001C3E77">
      <w:r>
        <w:separator/>
      </w:r>
    </w:p>
  </w:endnote>
  <w:endnote w:type="continuationSeparator" w:id="1">
    <w:p w:rsidR="00A92CDE" w:rsidRDefault="00A92CDE" w:rsidP="001C3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CDE" w:rsidRDefault="00A92CDE" w:rsidP="001C3E77">
      <w:r>
        <w:separator/>
      </w:r>
    </w:p>
  </w:footnote>
  <w:footnote w:type="continuationSeparator" w:id="1">
    <w:p w:rsidR="00A92CDE" w:rsidRDefault="00A92CDE" w:rsidP="001C3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483"/>
    <w:multiLevelType w:val="hybridMultilevel"/>
    <w:tmpl w:val="DD105056"/>
    <w:lvl w:ilvl="0" w:tplc="D04C839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A22E96"/>
    <w:multiLevelType w:val="hybridMultilevel"/>
    <w:tmpl w:val="DD105056"/>
    <w:lvl w:ilvl="0" w:tplc="D04C839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2271D4"/>
    <w:multiLevelType w:val="hybridMultilevel"/>
    <w:tmpl w:val="2A78ADAC"/>
    <w:lvl w:ilvl="0" w:tplc="04A489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3A3783"/>
    <w:multiLevelType w:val="multilevel"/>
    <w:tmpl w:val="443A378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375"/>
    <w:rsid w:val="0004238D"/>
    <w:rsid w:val="00106376"/>
    <w:rsid w:val="001679DB"/>
    <w:rsid w:val="001C3E77"/>
    <w:rsid w:val="0031480D"/>
    <w:rsid w:val="00342C94"/>
    <w:rsid w:val="00393375"/>
    <w:rsid w:val="00420B35"/>
    <w:rsid w:val="0064525D"/>
    <w:rsid w:val="006D2355"/>
    <w:rsid w:val="006D2C88"/>
    <w:rsid w:val="00712ABD"/>
    <w:rsid w:val="0074456E"/>
    <w:rsid w:val="007D181D"/>
    <w:rsid w:val="007E323E"/>
    <w:rsid w:val="008D68DF"/>
    <w:rsid w:val="008D6BD6"/>
    <w:rsid w:val="009C4BD4"/>
    <w:rsid w:val="009E1AFF"/>
    <w:rsid w:val="00A2288F"/>
    <w:rsid w:val="00A269F2"/>
    <w:rsid w:val="00A55C3F"/>
    <w:rsid w:val="00A67C8F"/>
    <w:rsid w:val="00A7335A"/>
    <w:rsid w:val="00A92CDE"/>
    <w:rsid w:val="00AB55FB"/>
    <w:rsid w:val="00AC0BF9"/>
    <w:rsid w:val="00AE4595"/>
    <w:rsid w:val="00B15E26"/>
    <w:rsid w:val="00BD31F0"/>
    <w:rsid w:val="00CE1DAA"/>
    <w:rsid w:val="00D16E12"/>
    <w:rsid w:val="00D23361"/>
    <w:rsid w:val="00DB02B7"/>
    <w:rsid w:val="00E600E8"/>
    <w:rsid w:val="00E67BB8"/>
    <w:rsid w:val="00F2280B"/>
    <w:rsid w:val="00F42439"/>
    <w:rsid w:val="00FA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9D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C3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3E7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3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3E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周爱华</cp:lastModifiedBy>
  <cp:revision>13</cp:revision>
  <dcterms:created xsi:type="dcterms:W3CDTF">2021-08-02T01:31:00Z</dcterms:created>
  <dcterms:modified xsi:type="dcterms:W3CDTF">2021-08-09T08:32:00Z</dcterms:modified>
</cp:coreProperties>
</file>