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03" w:rsidRPr="00854134" w:rsidRDefault="00C60F99">
      <w:pPr>
        <w:jc w:val="center"/>
        <w:rPr>
          <w:b/>
          <w:sz w:val="24"/>
        </w:rPr>
      </w:pPr>
      <w:bookmarkStart w:id="0" w:name="_GoBack"/>
      <w:r w:rsidRPr="00854134">
        <w:rPr>
          <w:rFonts w:hint="eastAsia"/>
          <w:b/>
          <w:sz w:val="24"/>
        </w:rPr>
        <w:t>F</w:t>
      </w:r>
      <w:r w:rsidRPr="00854134">
        <w:rPr>
          <w:rFonts w:hint="eastAsia"/>
          <w:b/>
          <w:sz w:val="24"/>
        </w:rPr>
        <w:t>类火灭火试验装置（灭火毯）</w:t>
      </w:r>
      <w:r w:rsidR="00462D03" w:rsidRPr="00854134">
        <w:rPr>
          <w:rFonts w:hint="eastAsia"/>
          <w:b/>
          <w:sz w:val="24"/>
        </w:rPr>
        <w:t>招标技术要求</w:t>
      </w:r>
    </w:p>
    <w:bookmarkEnd w:id="0"/>
    <w:p w:rsidR="00462D03" w:rsidRDefault="00462D03">
      <w:pPr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一、检测样品范围</w:t>
      </w:r>
    </w:p>
    <w:p w:rsidR="00462D03" w:rsidRDefault="00462D03">
      <w:pPr>
        <w:ind w:firstLineChars="200" w:firstLine="400"/>
        <w:rPr>
          <w:rFonts w:ascii="楷体_GB2312" w:eastAsia="楷体_GB2312"/>
          <w:sz w:val="20"/>
          <w:szCs w:val="20"/>
        </w:rPr>
      </w:pPr>
      <w:r>
        <w:rPr>
          <w:rFonts w:ascii="楷体_GB2312" w:eastAsia="楷体_GB2312" w:hint="eastAsia"/>
          <w:sz w:val="20"/>
          <w:szCs w:val="20"/>
        </w:rPr>
        <w:t>用于</w:t>
      </w:r>
      <w:r w:rsidR="00C60F99">
        <w:rPr>
          <w:rFonts w:ascii="楷体_GB2312" w:eastAsia="楷体_GB2312" w:hint="eastAsia"/>
          <w:sz w:val="20"/>
          <w:szCs w:val="20"/>
        </w:rPr>
        <w:t>灭火毯</w:t>
      </w:r>
      <w:r w:rsidR="00384797">
        <w:rPr>
          <w:rFonts w:ascii="楷体_GB2312" w:eastAsia="楷体_GB2312" w:hint="eastAsia"/>
          <w:sz w:val="20"/>
          <w:szCs w:val="20"/>
        </w:rPr>
        <w:t>产品的</w:t>
      </w:r>
      <w:r w:rsidR="00C60F99">
        <w:rPr>
          <w:rFonts w:ascii="楷体_GB2312" w:eastAsia="楷体_GB2312" w:hint="eastAsia"/>
          <w:sz w:val="20"/>
          <w:szCs w:val="20"/>
        </w:rPr>
        <w:t>F类火灭火</w:t>
      </w:r>
      <w:r w:rsidR="00384797">
        <w:rPr>
          <w:rFonts w:ascii="楷体_GB2312" w:eastAsia="楷体_GB2312" w:hint="eastAsia"/>
          <w:sz w:val="20"/>
          <w:szCs w:val="20"/>
        </w:rPr>
        <w:t>试验</w:t>
      </w:r>
      <w:r>
        <w:rPr>
          <w:rFonts w:ascii="楷体_GB2312" w:eastAsia="楷体_GB2312" w:hint="eastAsia"/>
          <w:sz w:val="20"/>
          <w:szCs w:val="20"/>
        </w:rPr>
        <w:t>。</w:t>
      </w:r>
    </w:p>
    <w:p w:rsidR="00462D03" w:rsidRDefault="00462D03">
      <w:pPr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二、功能要求</w:t>
      </w:r>
    </w:p>
    <w:p w:rsidR="00C60F99" w:rsidRDefault="00462D03" w:rsidP="00384797">
      <w:pPr>
        <w:widowControl/>
        <w:ind w:left="4" w:right="105" w:firstLineChars="200" w:firstLine="400"/>
        <w:rPr>
          <w:rFonts w:ascii="楷体_GB2312" w:eastAsia="楷体_GB2312" w:hint="eastAsia"/>
          <w:color w:val="000000"/>
          <w:kern w:val="0"/>
          <w:sz w:val="20"/>
          <w:szCs w:val="20"/>
        </w:rPr>
      </w:pPr>
      <w:r>
        <w:rPr>
          <w:rFonts w:ascii="楷体_GB2312" w:eastAsia="楷体_GB2312"/>
          <w:color w:val="000000"/>
          <w:kern w:val="0"/>
          <w:sz w:val="20"/>
          <w:szCs w:val="20"/>
        </w:rPr>
        <w:t>1.</w:t>
      </w:r>
      <w:r w:rsidR="00C60F99">
        <w:rPr>
          <w:rFonts w:ascii="楷体_GB2312" w:eastAsia="楷体_GB2312" w:hint="eastAsia"/>
          <w:color w:val="000000"/>
          <w:kern w:val="0"/>
          <w:sz w:val="20"/>
          <w:szCs w:val="20"/>
        </w:rPr>
        <w:t>试验台、油盘、支撑架、加热装置、升温显示屏等组成。</w:t>
      </w:r>
    </w:p>
    <w:p w:rsidR="00C60F99" w:rsidRPr="00C60F99" w:rsidRDefault="00C60F99" w:rsidP="00384797">
      <w:pPr>
        <w:widowControl/>
        <w:ind w:left="4" w:right="105" w:firstLineChars="200" w:firstLine="400"/>
        <w:rPr>
          <w:rFonts w:ascii="楷体_GB2312" w:eastAsia="楷体_GB2312" w:hint="eastAsia"/>
          <w:color w:val="000000"/>
          <w:kern w:val="0"/>
          <w:sz w:val="20"/>
          <w:szCs w:val="20"/>
        </w:rPr>
      </w:pPr>
      <w:r>
        <w:rPr>
          <w:rFonts w:ascii="楷体_GB2312" w:eastAsia="楷体_GB2312" w:hint="eastAsia"/>
          <w:color w:val="000000"/>
          <w:kern w:val="0"/>
          <w:sz w:val="20"/>
          <w:szCs w:val="20"/>
        </w:rPr>
        <w:t>2.</w:t>
      </w:r>
      <w:r w:rsidR="00646F18">
        <w:rPr>
          <w:rFonts w:ascii="楷体_GB2312" w:eastAsia="楷体_GB2312" w:hint="eastAsia"/>
          <w:color w:val="000000"/>
          <w:kern w:val="0"/>
          <w:sz w:val="20"/>
          <w:szCs w:val="20"/>
        </w:rPr>
        <w:t>设备应满足XF 1205-2014标准中的6.9条款。</w:t>
      </w:r>
    </w:p>
    <w:p w:rsidR="00462D03" w:rsidRDefault="00646F18">
      <w:pPr>
        <w:widowControl/>
        <w:ind w:right="105" w:firstLineChars="200" w:firstLine="400"/>
        <w:rPr>
          <w:color w:val="000000"/>
          <w:kern w:val="0"/>
          <w:szCs w:val="21"/>
        </w:rPr>
      </w:pPr>
      <w:r>
        <w:rPr>
          <w:rFonts w:ascii="楷体_GB2312" w:eastAsia="楷体_GB2312" w:hint="eastAsia"/>
          <w:color w:val="000000"/>
          <w:kern w:val="0"/>
          <w:sz w:val="20"/>
          <w:szCs w:val="20"/>
        </w:rPr>
        <w:t>3.</w:t>
      </w:r>
      <w:r w:rsidR="00462D03">
        <w:rPr>
          <w:rFonts w:ascii="楷体_GB2312" w:eastAsia="楷体_GB2312" w:hint="eastAsia"/>
          <w:color w:val="000000"/>
          <w:kern w:val="0"/>
          <w:sz w:val="20"/>
          <w:szCs w:val="20"/>
        </w:rPr>
        <w:t>仪器配备相应的辅助设备及耗材，以保证设备的正常运行</w:t>
      </w:r>
      <w:r w:rsidR="006B05E6">
        <w:rPr>
          <w:rFonts w:ascii="楷体_GB2312" w:eastAsia="楷体_GB2312" w:hint="eastAsia"/>
          <w:color w:val="000000"/>
          <w:kern w:val="0"/>
          <w:sz w:val="20"/>
          <w:szCs w:val="20"/>
        </w:rPr>
        <w:t>；</w:t>
      </w:r>
    </w:p>
    <w:p w:rsidR="00462D03" w:rsidRDefault="00646F18">
      <w:pPr>
        <w:widowControl/>
        <w:ind w:right="105" w:firstLineChars="200" w:firstLine="400"/>
        <w:rPr>
          <w:color w:val="000000"/>
          <w:kern w:val="0"/>
          <w:szCs w:val="21"/>
        </w:rPr>
      </w:pPr>
      <w:r>
        <w:rPr>
          <w:rFonts w:ascii="楷体_GB2312" w:eastAsia="楷体_GB2312" w:hint="eastAsia"/>
          <w:color w:val="000000"/>
          <w:kern w:val="0"/>
          <w:sz w:val="20"/>
          <w:szCs w:val="20"/>
        </w:rPr>
        <w:t>4</w:t>
      </w:r>
      <w:r w:rsidR="00462D03">
        <w:rPr>
          <w:rFonts w:ascii="楷体_GB2312" w:eastAsia="楷体_GB2312"/>
          <w:color w:val="000000"/>
          <w:kern w:val="0"/>
          <w:sz w:val="20"/>
          <w:szCs w:val="20"/>
        </w:rPr>
        <w:t>.</w:t>
      </w:r>
      <w:r w:rsidR="00462D03">
        <w:rPr>
          <w:rFonts w:ascii="楷体_GB2312" w:eastAsia="楷体_GB2312" w:hint="eastAsia"/>
          <w:color w:val="000000"/>
          <w:kern w:val="0"/>
          <w:sz w:val="20"/>
          <w:szCs w:val="20"/>
        </w:rPr>
        <w:t>必须提供正版印刷的产品样本资料（包括技术规格）以确保投标技术指标的真实性。</w:t>
      </w:r>
    </w:p>
    <w:p w:rsidR="00462D03" w:rsidRDefault="00462D03">
      <w:pPr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三、技术性能指标</w:t>
      </w:r>
    </w:p>
    <w:p w:rsidR="00462D03" w:rsidRDefault="00462D03">
      <w:pPr>
        <w:ind w:firstLineChars="200" w:firstLine="400"/>
        <w:rPr>
          <w:rFonts w:ascii="楷体_GB2312" w:eastAsia="楷体_GB2312" w:hint="eastAsia"/>
          <w:sz w:val="20"/>
          <w:szCs w:val="20"/>
        </w:rPr>
      </w:pPr>
      <w:r>
        <w:rPr>
          <w:rFonts w:ascii="楷体_GB2312" w:eastAsia="楷体_GB2312"/>
          <w:sz w:val="20"/>
          <w:szCs w:val="20"/>
        </w:rPr>
        <w:t>1.</w:t>
      </w:r>
      <w:r w:rsidR="00C60F99">
        <w:rPr>
          <w:rFonts w:ascii="楷体_GB2312" w:eastAsia="楷体_GB2312" w:hint="eastAsia"/>
          <w:sz w:val="20"/>
          <w:szCs w:val="20"/>
        </w:rPr>
        <w:t>试验台：材质为不锈钢，高0.8m，台面为1</w:t>
      </w:r>
      <w:r w:rsidR="00646F18">
        <w:rPr>
          <w:rFonts w:ascii="楷体_GB2312" w:eastAsia="楷体_GB2312" w:hint="eastAsia"/>
          <w:sz w:val="20"/>
          <w:szCs w:val="20"/>
        </w:rPr>
        <w:t>.8</w:t>
      </w:r>
      <w:r w:rsidR="00C60F99">
        <w:rPr>
          <w:rFonts w:ascii="楷体_GB2312" w:eastAsia="楷体_GB2312" w:hint="eastAsia"/>
          <w:sz w:val="20"/>
          <w:szCs w:val="20"/>
        </w:rPr>
        <w:t>m×1</w:t>
      </w:r>
      <w:r w:rsidR="00646F18">
        <w:rPr>
          <w:rFonts w:ascii="楷体_GB2312" w:eastAsia="楷体_GB2312" w:hint="eastAsia"/>
          <w:sz w:val="20"/>
          <w:szCs w:val="20"/>
        </w:rPr>
        <w:t>.8</w:t>
      </w:r>
      <w:r w:rsidR="00C60F99">
        <w:rPr>
          <w:rFonts w:ascii="楷体_GB2312" w:eastAsia="楷体_GB2312" w:hint="eastAsia"/>
          <w:sz w:val="20"/>
          <w:szCs w:val="20"/>
        </w:rPr>
        <w:t>m的正方形</w:t>
      </w:r>
      <w:r w:rsidR="00646F18">
        <w:rPr>
          <w:rFonts w:ascii="楷体_GB2312" w:eastAsia="楷体_GB2312" w:hint="eastAsia"/>
          <w:sz w:val="20"/>
          <w:szCs w:val="20"/>
        </w:rPr>
        <w:t>。</w:t>
      </w:r>
    </w:p>
    <w:p w:rsidR="00C60F99" w:rsidRDefault="00C60F99">
      <w:pPr>
        <w:ind w:firstLineChars="200" w:firstLine="400"/>
        <w:rPr>
          <w:rFonts w:ascii="楷体_GB2312" w:eastAsia="楷体_GB2312" w:hint="eastAsia"/>
          <w:sz w:val="20"/>
          <w:szCs w:val="20"/>
        </w:rPr>
      </w:pPr>
      <w:r>
        <w:rPr>
          <w:rFonts w:ascii="楷体_GB2312" w:eastAsia="楷体_GB2312" w:hint="eastAsia"/>
          <w:sz w:val="20"/>
          <w:szCs w:val="20"/>
        </w:rPr>
        <w:t>2.油盘：材质为不锈钢，厚度为1.5mm~2.0mm的平底圆形盘，油盘直径345mm±5mm，高度100mm±5mm。</w:t>
      </w:r>
    </w:p>
    <w:p w:rsidR="00C60F99" w:rsidRDefault="00C60F99">
      <w:pPr>
        <w:ind w:firstLineChars="200" w:firstLine="400"/>
        <w:rPr>
          <w:rFonts w:ascii="楷体_GB2312" w:eastAsia="楷体_GB2312" w:hint="eastAsia"/>
          <w:sz w:val="20"/>
          <w:szCs w:val="20"/>
        </w:rPr>
      </w:pPr>
      <w:r>
        <w:rPr>
          <w:rFonts w:ascii="楷体_GB2312" w:eastAsia="楷体_GB2312" w:hint="eastAsia"/>
          <w:sz w:val="20"/>
          <w:szCs w:val="20"/>
        </w:rPr>
        <w:t>3.油盘支撑架：材质为不锈钢，由25mm×25mm的角钢焊接而成，如图1所示</w:t>
      </w:r>
      <w:r w:rsidR="00CB448F">
        <w:rPr>
          <w:rFonts w:ascii="楷体_GB2312" w:eastAsia="楷体_GB2312" w:hint="eastAsia"/>
          <w:sz w:val="20"/>
          <w:szCs w:val="20"/>
        </w:rPr>
        <w:t>，高度140mm±5mm，长宽均为240mm±5mm</w:t>
      </w:r>
      <w:r>
        <w:rPr>
          <w:rFonts w:ascii="楷体_GB2312" w:eastAsia="楷体_GB2312" w:hint="eastAsia"/>
          <w:sz w:val="20"/>
          <w:szCs w:val="20"/>
        </w:rPr>
        <w:t>。</w:t>
      </w:r>
    </w:p>
    <w:p w:rsidR="00C60F99" w:rsidRDefault="00646F18" w:rsidP="004F2ADC">
      <w:pPr>
        <w:jc w:val="center"/>
        <w:rPr>
          <w:rFonts w:hint="eastAsia"/>
          <w:noProof/>
        </w:rPr>
      </w:pPr>
      <w:r w:rsidRPr="00336BC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195pt;height:159.75pt;visibility:visible;mso-wrap-style:square">
            <v:imagedata r:id="rId7" o:title=""/>
          </v:shape>
        </w:pict>
      </w:r>
    </w:p>
    <w:p w:rsidR="00C60F99" w:rsidRPr="00CB448F" w:rsidRDefault="00C60F99" w:rsidP="00CB448F">
      <w:pPr>
        <w:ind w:firstLineChars="200" w:firstLine="400"/>
        <w:jc w:val="center"/>
        <w:rPr>
          <w:rFonts w:ascii="楷体_GB2312" w:eastAsia="楷体_GB2312" w:hint="eastAsia"/>
          <w:sz w:val="20"/>
          <w:szCs w:val="20"/>
        </w:rPr>
      </w:pPr>
      <w:r w:rsidRPr="00CB448F">
        <w:rPr>
          <w:rFonts w:ascii="楷体_GB2312" w:eastAsia="楷体_GB2312" w:hint="eastAsia"/>
          <w:sz w:val="20"/>
          <w:szCs w:val="20"/>
        </w:rPr>
        <w:t xml:space="preserve">图1 </w:t>
      </w:r>
      <w:r w:rsidR="00CB448F" w:rsidRPr="00CB448F">
        <w:rPr>
          <w:rFonts w:ascii="楷体_GB2312" w:eastAsia="楷体_GB2312" w:hint="eastAsia"/>
          <w:sz w:val="20"/>
          <w:szCs w:val="20"/>
        </w:rPr>
        <w:t>油盘</w:t>
      </w:r>
      <w:r w:rsidRPr="00CB448F">
        <w:rPr>
          <w:rFonts w:ascii="楷体_GB2312" w:eastAsia="楷体_GB2312" w:hint="eastAsia"/>
          <w:sz w:val="20"/>
          <w:szCs w:val="20"/>
        </w:rPr>
        <w:t>支撑架</w:t>
      </w:r>
    </w:p>
    <w:p w:rsidR="00CB448F" w:rsidRDefault="00CB448F" w:rsidP="00646F18">
      <w:pPr>
        <w:ind w:firstLineChars="200" w:firstLine="400"/>
        <w:jc w:val="left"/>
        <w:rPr>
          <w:rFonts w:ascii="楷体_GB2312" w:eastAsia="楷体_GB2312" w:hint="eastAsia"/>
          <w:sz w:val="20"/>
          <w:szCs w:val="20"/>
        </w:rPr>
      </w:pPr>
      <w:r w:rsidRPr="00CB448F">
        <w:rPr>
          <w:rFonts w:ascii="楷体_GB2312" w:eastAsia="楷体_GB2312" w:hint="eastAsia"/>
          <w:sz w:val="20"/>
          <w:szCs w:val="20"/>
        </w:rPr>
        <w:t>4.加热装置</w:t>
      </w:r>
      <w:r>
        <w:rPr>
          <w:rFonts w:ascii="楷体_GB2312" w:eastAsia="楷体_GB2312" w:hint="eastAsia"/>
          <w:sz w:val="20"/>
          <w:szCs w:val="20"/>
        </w:rPr>
        <w:t>：使用燃气进行加热，具有控制加热速度的功能（在油盘中加入3L自燃点温度在350℃~370℃之间的食用植物油后，能使油温以10~15℃/min的速率上升</w:t>
      </w:r>
      <w:r w:rsidR="007D3ADB">
        <w:rPr>
          <w:rFonts w:ascii="楷体_GB2312" w:eastAsia="楷体_GB2312" w:hint="eastAsia"/>
          <w:sz w:val="20"/>
          <w:szCs w:val="20"/>
        </w:rPr>
        <w:t>）。</w:t>
      </w:r>
    </w:p>
    <w:p w:rsidR="000F02F7" w:rsidRPr="00652FB7" w:rsidRDefault="007D3ADB" w:rsidP="00646F18">
      <w:pPr>
        <w:ind w:firstLineChars="200" w:firstLine="400"/>
        <w:jc w:val="left"/>
        <w:rPr>
          <w:rFonts w:ascii="楷体_GB2312" w:eastAsia="楷体_GB2312"/>
          <w:color w:val="000000"/>
          <w:kern w:val="0"/>
          <w:sz w:val="20"/>
          <w:szCs w:val="20"/>
        </w:rPr>
      </w:pPr>
      <w:r>
        <w:rPr>
          <w:rFonts w:ascii="楷体_GB2312" w:eastAsia="楷体_GB2312" w:hint="eastAsia"/>
          <w:sz w:val="20"/>
          <w:szCs w:val="20"/>
        </w:rPr>
        <w:t>5.升温显示屏：含直径1mm的K型热电偶，精度</w:t>
      </w:r>
      <w:r w:rsidR="00043A8E">
        <w:rPr>
          <w:rFonts w:ascii="楷体_GB2312" w:eastAsia="楷体_GB2312" w:hint="eastAsia"/>
          <w:sz w:val="20"/>
          <w:szCs w:val="20"/>
        </w:rPr>
        <w:t>II</w:t>
      </w:r>
      <w:r>
        <w:rPr>
          <w:rFonts w:ascii="楷体_GB2312" w:eastAsia="楷体_GB2312" w:hint="eastAsia"/>
          <w:sz w:val="20"/>
          <w:szCs w:val="20"/>
        </w:rPr>
        <w:t>级，</w:t>
      </w:r>
      <w:r w:rsidR="00043A8E" w:rsidRPr="00043A8E">
        <w:rPr>
          <w:rFonts w:ascii="楷体_GB2312" w:eastAsia="楷体_GB2312" w:hint="eastAsia"/>
          <w:sz w:val="20"/>
          <w:szCs w:val="20"/>
        </w:rPr>
        <w:t>探针20cm，线长5m</w:t>
      </w:r>
      <w:r>
        <w:rPr>
          <w:rFonts w:ascii="楷体_GB2312" w:eastAsia="楷体_GB2312" w:hint="eastAsia"/>
          <w:sz w:val="20"/>
          <w:szCs w:val="20"/>
        </w:rPr>
        <w:t>以上，能够实时记录并显示油温变化曲线。</w:t>
      </w:r>
    </w:p>
    <w:p w:rsidR="00462D03" w:rsidRDefault="00462D03">
      <w:pPr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四、必须满足标准</w:t>
      </w:r>
    </w:p>
    <w:p w:rsidR="00B56C50" w:rsidRPr="00D67550" w:rsidRDefault="00646F18" w:rsidP="00D67550">
      <w:pPr>
        <w:ind w:firstLine="420"/>
        <w:rPr>
          <w:rFonts w:ascii="楷体_GB2312" w:eastAsia="楷体_GB2312"/>
          <w:sz w:val="20"/>
          <w:szCs w:val="20"/>
        </w:rPr>
      </w:pPr>
      <w:r>
        <w:rPr>
          <w:rFonts w:ascii="楷体_GB2312" w:eastAsia="楷体_GB2312" w:hint="eastAsia"/>
          <w:sz w:val="20"/>
          <w:szCs w:val="20"/>
        </w:rPr>
        <w:t>XF 1205-2014《灭火毯》</w:t>
      </w:r>
    </w:p>
    <w:p w:rsidR="00462D03" w:rsidRDefault="00462D03" w:rsidP="000D4B34">
      <w:pPr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五、配置清单</w:t>
      </w:r>
    </w:p>
    <w:p w:rsidR="00FC3748" w:rsidRDefault="00462D03" w:rsidP="00FC3748">
      <w:pPr>
        <w:ind w:left="400"/>
        <w:rPr>
          <w:rFonts w:ascii="MS Mincho" w:eastAsia="楷体_GB2312" w:hAnsi="MS Mincho" w:cs="MS Mincho"/>
          <w:sz w:val="20"/>
          <w:szCs w:val="20"/>
        </w:rPr>
      </w:pPr>
      <w:r>
        <w:rPr>
          <w:rFonts w:ascii="楷体_GB2312" w:eastAsia="楷体_GB2312"/>
          <w:sz w:val="20"/>
          <w:szCs w:val="20"/>
        </w:rPr>
        <w:t>1.</w:t>
      </w:r>
      <w:r w:rsidR="00646F18">
        <w:rPr>
          <w:rFonts w:ascii="MS Mincho" w:eastAsia="楷体_GB2312" w:hAnsi="MS Mincho" w:cs="MS Mincho" w:hint="eastAsia"/>
          <w:sz w:val="20"/>
          <w:szCs w:val="20"/>
        </w:rPr>
        <w:t>试验台</w:t>
      </w:r>
      <w:r w:rsidR="00B56C50">
        <w:rPr>
          <w:rFonts w:ascii="MS Mincho" w:eastAsia="楷体_GB2312" w:hAnsi="MS Mincho" w:cs="MS Mincho" w:hint="eastAsia"/>
          <w:sz w:val="20"/>
          <w:szCs w:val="20"/>
        </w:rPr>
        <w:t>，</w:t>
      </w:r>
      <w:r w:rsidR="00FC3748">
        <w:rPr>
          <w:rFonts w:ascii="MS Mincho" w:eastAsia="楷体_GB2312" w:hAnsi="MS Mincho" w:cs="MS Mincho" w:hint="eastAsia"/>
          <w:sz w:val="20"/>
          <w:szCs w:val="20"/>
        </w:rPr>
        <w:t>1</w:t>
      </w:r>
      <w:r w:rsidR="000F02F7">
        <w:rPr>
          <w:rFonts w:ascii="MS Mincho" w:eastAsia="楷体_GB2312" w:hAnsi="MS Mincho" w:cs="MS Mincho" w:hint="eastAsia"/>
          <w:sz w:val="20"/>
          <w:szCs w:val="20"/>
        </w:rPr>
        <w:t>台</w:t>
      </w:r>
      <w:r w:rsidR="00FC3748">
        <w:rPr>
          <w:rFonts w:ascii="MS Mincho" w:eastAsia="楷体_GB2312" w:hAnsi="MS Mincho" w:cs="MS Mincho"/>
          <w:sz w:val="20"/>
          <w:szCs w:val="20"/>
        </w:rPr>
        <w:t>。</w:t>
      </w:r>
    </w:p>
    <w:p w:rsidR="00FC3748" w:rsidRDefault="00FC3748" w:rsidP="00FC3748">
      <w:pPr>
        <w:ind w:left="400"/>
        <w:rPr>
          <w:rFonts w:ascii="MS Mincho" w:eastAsia="楷体_GB2312" w:hAnsi="MS Mincho" w:cs="MS Mincho"/>
          <w:sz w:val="20"/>
          <w:szCs w:val="20"/>
        </w:rPr>
      </w:pPr>
      <w:r>
        <w:rPr>
          <w:rFonts w:ascii="MS Mincho" w:eastAsia="楷体_GB2312" w:hAnsi="MS Mincho" w:cs="MS Mincho" w:hint="eastAsia"/>
          <w:sz w:val="20"/>
          <w:szCs w:val="20"/>
        </w:rPr>
        <w:t>2.</w:t>
      </w:r>
      <w:r w:rsidR="00646F18">
        <w:rPr>
          <w:rFonts w:ascii="MS Mincho" w:eastAsia="楷体_GB2312" w:hAnsi="MS Mincho" w:cs="MS Mincho" w:hint="eastAsia"/>
          <w:sz w:val="20"/>
          <w:szCs w:val="20"/>
        </w:rPr>
        <w:t>油盘</w:t>
      </w:r>
      <w:r>
        <w:rPr>
          <w:rFonts w:ascii="MS Mincho" w:eastAsia="楷体_GB2312" w:hAnsi="MS Mincho" w:cs="MS Mincho"/>
          <w:sz w:val="20"/>
          <w:szCs w:val="20"/>
        </w:rPr>
        <w:t>，</w:t>
      </w:r>
      <w:r w:rsidR="00B56C50">
        <w:rPr>
          <w:rFonts w:ascii="MS Mincho" w:eastAsia="楷体_GB2312" w:hAnsi="MS Mincho" w:cs="MS Mincho" w:hint="eastAsia"/>
          <w:sz w:val="20"/>
          <w:szCs w:val="20"/>
        </w:rPr>
        <w:t>1</w:t>
      </w:r>
      <w:r w:rsidR="00646F18">
        <w:rPr>
          <w:rFonts w:ascii="MS Mincho" w:eastAsia="楷体_GB2312" w:hAnsi="MS Mincho" w:cs="MS Mincho" w:hint="eastAsia"/>
          <w:sz w:val="20"/>
          <w:szCs w:val="20"/>
        </w:rPr>
        <w:t>个</w:t>
      </w:r>
    </w:p>
    <w:p w:rsidR="00F85AA0" w:rsidRDefault="008216EE" w:rsidP="00FC3748">
      <w:pPr>
        <w:ind w:left="400"/>
        <w:rPr>
          <w:rFonts w:ascii="MS Mincho" w:eastAsia="楷体_GB2312" w:hAnsi="MS Mincho" w:cs="MS Mincho"/>
          <w:sz w:val="20"/>
          <w:szCs w:val="20"/>
        </w:rPr>
      </w:pPr>
      <w:r>
        <w:rPr>
          <w:rFonts w:ascii="MS Mincho" w:eastAsia="楷体_GB2312" w:hAnsi="MS Mincho" w:cs="MS Mincho"/>
          <w:sz w:val="20"/>
          <w:szCs w:val="20"/>
        </w:rPr>
        <w:t>3</w:t>
      </w:r>
      <w:r w:rsidR="002A6AC5">
        <w:rPr>
          <w:rFonts w:ascii="MS Mincho" w:eastAsia="楷体_GB2312" w:hAnsi="MS Mincho" w:cs="MS Mincho"/>
          <w:sz w:val="20"/>
          <w:szCs w:val="20"/>
        </w:rPr>
        <w:t>.</w:t>
      </w:r>
      <w:r w:rsidR="00646F18">
        <w:rPr>
          <w:rFonts w:ascii="MS Mincho" w:eastAsia="楷体_GB2312" w:hAnsi="MS Mincho" w:cs="MS Mincho" w:hint="eastAsia"/>
          <w:sz w:val="20"/>
          <w:szCs w:val="20"/>
        </w:rPr>
        <w:t>油盘支撑架</w:t>
      </w:r>
      <w:r w:rsidR="00B56C50">
        <w:rPr>
          <w:rFonts w:ascii="MS Mincho" w:eastAsia="楷体_GB2312" w:hAnsi="MS Mincho" w:cs="MS Mincho" w:hint="eastAsia"/>
          <w:sz w:val="20"/>
          <w:szCs w:val="20"/>
        </w:rPr>
        <w:t>，</w:t>
      </w:r>
      <w:r w:rsidR="00B56C50">
        <w:rPr>
          <w:rFonts w:ascii="MS Mincho" w:eastAsia="楷体_GB2312" w:hAnsi="MS Mincho" w:cs="MS Mincho" w:hint="eastAsia"/>
          <w:sz w:val="20"/>
          <w:szCs w:val="20"/>
        </w:rPr>
        <w:t>1</w:t>
      </w:r>
      <w:r w:rsidR="00646F18">
        <w:rPr>
          <w:rFonts w:ascii="MS Mincho" w:eastAsia="楷体_GB2312" w:hAnsi="MS Mincho" w:cs="MS Mincho" w:hint="eastAsia"/>
          <w:sz w:val="20"/>
          <w:szCs w:val="20"/>
        </w:rPr>
        <w:t>个</w:t>
      </w:r>
    </w:p>
    <w:p w:rsidR="000F02F7" w:rsidRDefault="008216EE" w:rsidP="00FC3748">
      <w:pPr>
        <w:ind w:left="400"/>
        <w:rPr>
          <w:rFonts w:ascii="MS Mincho" w:eastAsia="楷体_GB2312" w:hAnsi="MS Mincho" w:cs="MS Mincho"/>
          <w:sz w:val="20"/>
          <w:szCs w:val="20"/>
        </w:rPr>
      </w:pPr>
      <w:r>
        <w:rPr>
          <w:rFonts w:ascii="MS Mincho" w:eastAsia="楷体_GB2312" w:hAnsi="MS Mincho" w:cs="MS Mincho"/>
          <w:sz w:val="20"/>
          <w:szCs w:val="20"/>
        </w:rPr>
        <w:t>4</w:t>
      </w:r>
      <w:r w:rsidR="000F02F7">
        <w:rPr>
          <w:rFonts w:ascii="MS Mincho" w:eastAsia="楷体_GB2312" w:hAnsi="MS Mincho" w:cs="MS Mincho" w:hint="eastAsia"/>
          <w:sz w:val="20"/>
          <w:szCs w:val="20"/>
        </w:rPr>
        <w:t>.</w:t>
      </w:r>
      <w:r w:rsidR="00646F18">
        <w:rPr>
          <w:rFonts w:ascii="MS Mincho" w:eastAsia="楷体_GB2312" w:hAnsi="MS Mincho" w:cs="MS Mincho" w:hint="eastAsia"/>
          <w:sz w:val="20"/>
          <w:szCs w:val="20"/>
        </w:rPr>
        <w:t>加热装置</w:t>
      </w:r>
      <w:r w:rsidR="00B56C50">
        <w:rPr>
          <w:rFonts w:ascii="MS Mincho" w:eastAsia="楷体_GB2312" w:hAnsi="MS Mincho" w:cs="MS Mincho" w:hint="eastAsia"/>
          <w:sz w:val="20"/>
          <w:szCs w:val="20"/>
        </w:rPr>
        <w:t>，</w:t>
      </w:r>
      <w:r w:rsidR="000F02F7">
        <w:rPr>
          <w:rFonts w:ascii="MS Mincho" w:eastAsia="楷体_GB2312" w:hAnsi="MS Mincho" w:cs="MS Mincho" w:hint="eastAsia"/>
          <w:sz w:val="20"/>
          <w:szCs w:val="20"/>
        </w:rPr>
        <w:t>1</w:t>
      </w:r>
      <w:r w:rsidR="000F02F7">
        <w:rPr>
          <w:rFonts w:ascii="MS Mincho" w:eastAsia="楷体_GB2312" w:hAnsi="MS Mincho" w:cs="MS Mincho" w:hint="eastAsia"/>
          <w:sz w:val="20"/>
          <w:szCs w:val="20"/>
        </w:rPr>
        <w:t>套</w:t>
      </w:r>
    </w:p>
    <w:p w:rsidR="000F02F7" w:rsidRDefault="00B56C50" w:rsidP="00FC3748">
      <w:pPr>
        <w:ind w:left="400"/>
        <w:rPr>
          <w:rFonts w:ascii="MS Mincho" w:eastAsia="楷体_GB2312" w:hAnsi="MS Mincho" w:cs="MS Mincho"/>
          <w:sz w:val="20"/>
          <w:szCs w:val="20"/>
        </w:rPr>
      </w:pPr>
      <w:r>
        <w:rPr>
          <w:rFonts w:ascii="MS Mincho" w:eastAsia="楷体_GB2312" w:hAnsi="MS Mincho" w:cs="MS Mincho" w:hint="eastAsia"/>
          <w:sz w:val="20"/>
          <w:szCs w:val="20"/>
        </w:rPr>
        <w:t>5</w:t>
      </w:r>
      <w:r w:rsidR="000F02F7">
        <w:rPr>
          <w:rFonts w:ascii="MS Mincho" w:eastAsia="楷体_GB2312" w:hAnsi="MS Mincho" w:cs="MS Mincho"/>
          <w:sz w:val="20"/>
          <w:szCs w:val="20"/>
        </w:rPr>
        <w:t>.</w:t>
      </w:r>
      <w:r w:rsidR="00646F18">
        <w:rPr>
          <w:rFonts w:ascii="MS Mincho" w:eastAsia="楷体_GB2312" w:hAnsi="MS Mincho" w:cs="MS Mincho" w:hint="eastAsia"/>
          <w:sz w:val="20"/>
          <w:szCs w:val="20"/>
        </w:rPr>
        <w:t>升温显示屏</w:t>
      </w:r>
      <w:r>
        <w:rPr>
          <w:rFonts w:ascii="MS Mincho" w:eastAsia="楷体_GB2312" w:hAnsi="MS Mincho" w:cs="MS Mincho" w:hint="eastAsia"/>
          <w:sz w:val="20"/>
          <w:szCs w:val="20"/>
        </w:rPr>
        <w:t>，</w:t>
      </w:r>
      <w:r w:rsidR="000F02F7">
        <w:rPr>
          <w:rFonts w:ascii="MS Mincho" w:eastAsia="楷体_GB2312" w:hAnsi="MS Mincho" w:cs="MS Mincho" w:hint="eastAsia"/>
          <w:sz w:val="20"/>
          <w:szCs w:val="20"/>
        </w:rPr>
        <w:t>1</w:t>
      </w:r>
      <w:r w:rsidR="000F02F7">
        <w:rPr>
          <w:rFonts w:ascii="MS Mincho" w:eastAsia="楷体_GB2312" w:hAnsi="MS Mincho" w:cs="MS Mincho" w:hint="eastAsia"/>
          <w:sz w:val="20"/>
          <w:szCs w:val="20"/>
        </w:rPr>
        <w:t>套</w:t>
      </w:r>
    </w:p>
    <w:p w:rsidR="009D4E51" w:rsidRDefault="009D4E51" w:rsidP="00FC3748">
      <w:pPr>
        <w:ind w:left="400"/>
        <w:rPr>
          <w:rFonts w:ascii="MS Mincho" w:eastAsia="楷体_GB2312" w:hAnsi="MS Mincho" w:cs="MS Mincho"/>
          <w:sz w:val="20"/>
          <w:szCs w:val="20"/>
        </w:rPr>
      </w:pPr>
      <w:r>
        <w:rPr>
          <w:rFonts w:ascii="MS Mincho" w:eastAsia="楷体_GB2312" w:hAnsi="MS Mincho" w:cs="MS Mincho" w:hint="eastAsia"/>
          <w:sz w:val="20"/>
          <w:szCs w:val="20"/>
        </w:rPr>
        <w:t>6.</w:t>
      </w:r>
      <w:r w:rsidR="00646F18">
        <w:rPr>
          <w:rFonts w:ascii="MS Mincho" w:eastAsia="楷体_GB2312" w:hAnsi="MS Mincho" w:cs="MS Mincho" w:hint="eastAsia"/>
          <w:sz w:val="20"/>
          <w:szCs w:val="20"/>
        </w:rPr>
        <w:t>K</w:t>
      </w:r>
      <w:r w:rsidR="00646F18">
        <w:rPr>
          <w:rFonts w:ascii="MS Mincho" w:eastAsia="楷体_GB2312" w:hAnsi="MS Mincho" w:cs="MS Mincho" w:hint="eastAsia"/>
          <w:sz w:val="20"/>
          <w:szCs w:val="20"/>
        </w:rPr>
        <w:t>型热电偶</w:t>
      </w:r>
      <w:r>
        <w:rPr>
          <w:rFonts w:ascii="MS Mincho" w:eastAsia="楷体_GB2312" w:hAnsi="MS Mincho" w:cs="MS Mincho" w:hint="eastAsia"/>
          <w:sz w:val="20"/>
          <w:szCs w:val="20"/>
        </w:rPr>
        <w:t>，</w:t>
      </w:r>
      <w:r>
        <w:rPr>
          <w:rFonts w:ascii="MS Mincho" w:eastAsia="楷体_GB2312" w:hAnsi="MS Mincho" w:cs="MS Mincho" w:hint="eastAsia"/>
          <w:sz w:val="20"/>
          <w:szCs w:val="20"/>
        </w:rPr>
        <w:t>1</w:t>
      </w:r>
      <w:r w:rsidR="00646F18">
        <w:rPr>
          <w:rFonts w:ascii="MS Mincho" w:eastAsia="楷体_GB2312" w:hAnsi="MS Mincho" w:cs="MS Mincho" w:hint="eastAsia"/>
          <w:sz w:val="20"/>
          <w:szCs w:val="20"/>
        </w:rPr>
        <w:t>根</w:t>
      </w:r>
    </w:p>
    <w:p w:rsidR="009D4E51" w:rsidRPr="009D4E51" w:rsidRDefault="009D4E51" w:rsidP="00FC3748">
      <w:pPr>
        <w:ind w:left="400"/>
        <w:rPr>
          <w:rFonts w:ascii="MS Mincho" w:eastAsia="楷体_GB2312" w:hAnsi="MS Mincho" w:cs="MS Mincho"/>
          <w:sz w:val="20"/>
          <w:szCs w:val="20"/>
        </w:rPr>
      </w:pPr>
      <w:r>
        <w:rPr>
          <w:rFonts w:ascii="MS Mincho" w:eastAsia="楷体_GB2312" w:hAnsi="MS Mincho" w:cs="MS Mincho" w:hint="eastAsia"/>
          <w:sz w:val="20"/>
          <w:szCs w:val="20"/>
        </w:rPr>
        <w:t>7.</w:t>
      </w:r>
      <w:r>
        <w:rPr>
          <w:rFonts w:ascii="MS Mincho" w:eastAsia="楷体_GB2312" w:hAnsi="MS Mincho" w:cs="MS Mincho" w:hint="eastAsia"/>
          <w:sz w:val="20"/>
          <w:szCs w:val="20"/>
        </w:rPr>
        <w:t>其他必要辅助设备及耗材，</w:t>
      </w:r>
    </w:p>
    <w:p w:rsidR="00462D03" w:rsidRDefault="00462D03">
      <w:pPr>
        <w:ind w:rightChars="50" w:right="105"/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六、售后服务及其他</w:t>
      </w:r>
    </w:p>
    <w:p w:rsidR="00462D03" w:rsidRDefault="00462D03">
      <w:pPr>
        <w:ind w:leftChars="85" w:left="178" w:rightChars="50" w:right="105" w:firstLineChars="100" w:firstLine="2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/>
          <w:sz w:val="20"/>
          <w:szCs w:val="20"/>
        </w:rPr>
        <w:t>1.</w:t>
      </w:r>
      <w:r>
        <w:rPr>
          <w:rFonts w:ascii="楷体_GB2312" w:eastAsia="楷体_GB2312" w:hAnsi="宋体" w:hint="eastAsia"/>
          <w:sz w:val="20"/>
          <w:szCs w:val="20"/>
        </w:rPr>
        <w:t>保修期限：设备在通过最终验收合格后进入免费保修期。供货方应对设备提供</w:t>
      </w:r>
      <w:r w:rsidR="00A02465">
        <w:rPr>
          <w:rFonts w:ascii="楷体_GB2312" w:eastAsia="楷体_GB2312" w:hAnsi="宋体" w:hint="eastAsia"/>
          <w:sz w:val="20"/>
          <w:szCs w:val="20"/>
        </w:rPr>
        <w:t>一</w:t>
      </w:r>
      <w:r>
        <w:rPr>
          <w:rFonts w:ascii="楷体_GB2312" w:eastAsia="楷体_GB2312" w:hAnsi="宋体" w:hint="eastAsia"/>
          <w:sz w:val="20"/>
          <w:szCs w:val="20"/>
        </w:rPr>
        <w:t>年免费保修服务，终身维护服务。</w:t>
      </w:r>
    </w:p>
    <w:p w:rsidR="00462D03" w:rsidRDefault="00462D03">
      <w:pPr>
        <w:ind w:leftChars="85" w:left="178" w:rightChars="50" w:right="105" w:firstLineChars="100" w:firstLine="2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/>
          <w:sz w:val="20"/>
          <w:szCs w:val="20"/>
        </w:rPr>
        <w:t>2.</w:t>
      </w:r>
      <w:r>
        <w:rPr>
          <w:rFonts w:ascii="楷体_GB2312" w:eastAsia="楷体_GB2312" w:hAnsi="宋体" w:hint="eastAsia"/>
          <w:sz w:val="20"/>
          <w:szCs w:val="20"/>
        </w:rPr>
        <w:t>售后服务：免费安装调试，维修在</w:t>
      </w:r>
      <w:r w:rsidR="00A02465">
        <w:rPr>
          <w:rFonts w:ascii="楷体_GB2312" w:eastAsia="楷体_GB2312" w:hAnsi="宋体" w:hint="eastAsia"/>
          <w:sz w:val="20"/>
          <w:szCs w:val="20"/>
        </w:rPr>
        <w:t>2</w:t>
      </w:r>
      <w:r>
        <w:rPr>
          <w:rFonts w:ascii="楷体_GB2312" w:eastAsia="楷体_GB2312" w:hAnsi="宋体" w:hint="eastAsia"/>
          <w:sz w:val="20"/>
          <w:szCs w:val="20"/>
        </w:rPr>
        <w:t>小时内响应，在</w:t>
      </w:r>
      <w:r>
        <w:rPr>
          <w:rFonts w:ascii="楷体_GB2312" w:eastAsia="楷体_GB2312" w:hAnsi="宋体"/>
          <w:sz w:val="20"/>
          <w:szCs w:val="20"/>
        </w:rPr>
        <w:t>48</w:t>
      </w:r>
      <w:r>
        <w:rPr>
          <w:rFonts w:ascii="楷体_GB2312" w:eastAsia="楷体_GB2312" w:hAnsi="宋体" w:hint="eastAsia"/>
          <w:sz w:val="20"/>
          <w:szCs w:val="20"/>
        </w:rPr>
        <w:t>小时之内到达仪器现场进行维护；</w:t>
      </w:r>
      <w:r>
        <w:rPr>
          <w:rFonts w:ascii="楷体_GB2312" w:eastAsia="楷体_GB2312" w:hAnsi="宋体" w:hint="eastAsia"/>
          <w:sz w:val="20"/>
          <w:szCs w:val="20"/>
        </w:rPr>
        <w:lastRenderedPageBreak/>
        <w:t>保修期后的服务工作由供货商公司专业维修中心负责。</w:t>
      </w:r>
    </w:p>
    <w:p w:rsidR="00462D03" w:rsidRDefault="00462D03">
      <w:pPr>
        <w:ind w:leftChars="85" w:left="178" w:rightChars="50" w:right="105" w:firstLineChars="100" w:firstLine="2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/>
          <w:sz w:val="20"/>
          <w:szCs w:val="20"/>
        </w:rPr>
        <w:t>3.</w:t>
      </w:r>
      <w:r>
        <w:rPr>
          <w:rFonts w:ascii="楷体_GB2312" w:eastAsia="楷体_GB2312" w:hAnsi="宋体" w:hint="eastAsia"/>
          <w:sz w:val="20"/>
          <w:szCs w:val="20"/>
        </w:rPr>
        <w:t>技术资料及培训：乙方提供完整的中文版操作使用手册、维修手册等相关资料。在仪器安装调试过程中，乙方免费对甲方指定的技术人员对仪器的维护及使用进行培训。</w:t>
      </w:r>
    </w:p>
    <w:p w:rsidR="00462D03" w:rsidRDefault="00462D03">
      <w:pPr>
        <w:ind w:leftChars="85" w:left="178" w:firstLineChars="100" w:firstLine="2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/>
          <w:sz w:val="20"/>
          <w:szCs w:val="20"/>
        </w:rPr>
        <w:t>4.</w:t>
      </w:r>
      <w:r>
        <w:rPr>
          <w:rFonts w:ascii="楷体_GB2312" w:eastAsia="楷体_GB2312" w:hAnsi="宋体" w:hint="eastAsia"/>
          <w:sz w:val="20"/>
          <w:szCs w:val="20"/>
        </w:rPr>
        <w:t>交货期为合同签定后</w:t>
      </w:r>
      <w:r w:rsidR="008216EE">
        <w:rPr>
          <w:rFonts w:ascii="楷体_GB2312" w:eastAsia="楷体_GB2312" w:hAnsi="宋体"/>
          <w:sz w:val="20"/>
          <w:szCs w:val="20"/>
        </w:rPr>
        <w:t>1</w:t>
      </w:r>
      <w:r w:rsidRPr="0009790F">
        <w:rPr>
          <w:rFonts w:ascii="楷体_GB2312" w:eastAsia="楷体_GB2312" w:hAnsi="宋体" w:hint="eastAsia"/>
          <w:sz w:val="20"/>
          <w:szCs w:val="20"/>
        </w:rPr>
        <w:t>个月</w:t>
      </w:r>
      <w:r>
        <w:rPr>
          <w:rFonts w:ascii="楷体_GB2312" w:eastAsia="楷体_GB2312" w:hAnsi="宋体" w:hint="eastAsia"/>
          <w:sz w:val="20"/>
          <w:szCs w:val="20"/>
        </w:rPr>
        <w:t>内。</w:t>
      </w:r>
    </w:p>
    <w:sectPr w:rsidR="00462D03" w:rsidSect="002E11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34" w:rsidRDefault="005C2234" w:rsidP="00C60F99">
      <w:r>
        <w:separator/>
      </w:r>
    </w:p>
  </w:endnote>
  <w:endnote w:type="continuationSeparator" w:id="0">
    <w:p w:rsidR="005C2234" w:rsidRDefault="005C2234" w:rsidP="00C6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34" w:rsidRDefault="005C2234" w:rsidP="00C60F99">
      <w:r>
        <w:separator/>
      </w:r>
    </w:p>
  </w:footnote>
  <w:footnote w:type="continuationSeparator" w:id="0">
    <w:p w:rsidR="005C2234" w:rsidRDefault="005C2234" w:rsidP="00C60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88F"/>
    <w:rsid w:val="00021CFE"/>
    <w:rsid w:val="00043A8E"/>
    <w:rsid w:val="0009790F"/>
    <w:rsid w:val="000D4B34"/>
    <w:rsid w:val="000F02F7"/>
    <w:rsid w:val="0010788F"/>
    <w:rsid w:val="00114C1C"/>
    <w:rsid w:val="00134261"/>
    <w:rsid w:val="00244D0C"/>
    <w:rsid w:val="002A6AC5"/>
    <w:rsid w:val="002C7C0F"/>
    <w:rsid w:val="002E11BA"/>
    <w:rsid w:val="00384797"/>
    <w:rsid w:val="003938CB"/>
    <w:rsid w:val="00462D03"/>
    <w:rsid w:val="004F2ADC"/>
    <w:rsid w:val="005015CD"/>
    <w:rsid w:val="005C2234"/>
    <w:rsid w:val="00646F18"/>
    <w:rsid w:val="00652FB7"/>
    <w:rsid w:val="006B05E6"/>
    <w:rsid w:val="007D3ADB"/>
    <w:rsid w:val="008216EE"/>
    <w:rsid w:val="00854134"/>
    <w:rsid w:val="008C3B42"/>
    <w:rsid w:val="008D2EAF"/>
    <w:rsid w:val="008D3DF9"/>
    <w:rsid w:val="00926830"/>
    <w:rsid w:val="00954130"/>
    <w:rsid w:val="00975201"/>
    <w:rsid w:val="009C5DF0"/>
    <w:rsid w:val="009D4E51"/>
    <w:rsid w:val="00A02465"/>
    <w:rsid w:val="00AA4435"/>
    <w:rsid w:val="00B56C50"/>
    <w:rsid w:val="00BB3225"/>
    <w:rsid w:val="00BC5116"/>
    <w:rsid w:val="00BE273F"/>
    <w:rsid w:val="00C60F99"/>
    <w:rsid w:val="00C96A07"/>
    <w:rsid w:val="00CB448F"/>
    <w:rsid w:val="00D67550"/>
    <w:rsid w:val="00E231EF"/>
    <w:rsid w:val="00E868D9"/>
    <w:rsid w:val="00F63731"/>
    <w:rsid w:val="00F85AA0"/>
    <w:rsid w:val="00FC3748"/>
    <w:rsid w:val="288C5873"/>
    <w:rsid w:val="3B09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B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11B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link w:val="a3"/>
    <w:uiPriority w:val="99"/>
    <w:locked/>
    <w:rsid w:val="002E11BA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E1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locked/>
    <w:rsid w:val="002E11BA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125</Words>
  <Characters>715</Characters>
  <Application>Microsoft Office Word</Application>
  <DocSecurity>0</DocSecurity>
  <Lines>5</Lines>
  <Paragraphs>1</Paragraphs>
  <ScaleCrop>false</ScaleCrop>
  <Company>Win7w.Com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蔡宇武</dc:creator>
  <cp:keywords/>
  <dc:description/>
  <cp:lastModifiedBy>gyb1</cp:lastModifiedBy>
  <cp:revision>25</cp:revision>
  <dcterms:created xsi:type="dcterms:W3CDTF">2018-11-15T01:34:00Z</dcterms:created>
  <dcterms:modified xsi:type="dcterms:W3CDTF">2021-03-18T07:57:00Z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